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E" w:rsidRDefault="0070364E"/>
    <w:p w:rsidR="009D1FAB" w:rsidRPr="009D1FAB" w:rsidRDefault="008B0DA8" w:rsidP="009D1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6" alt="Описание: http://www.school2100.ru/upload/download/programy/img/blank.gif" style="width:.85pt;height: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" filled="f" stroked="f">
            <o:lock v:ext="edit" aspectratio="t"/>
            <w10:wrap type="none"/>
            <w10:anchorlock/>
          </v:rect>
        </w:pict>
      </w:r>
    </w:p>
    <w:p w:rsidR="00AE3F57" w:rsidRDefault="00AE3F57" w:rsidP="00AE3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B58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E3F57" w:rsidRPr="00BA0B58" w:rsidRDefault="00AE3F57" w:rsidP="00AE3F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 риторики  в 7  классах на 2017-2018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p w:rsidR="00AE3F57" w:rsidRPr="00620608" w:rsidRDefault="00AE3F57" w:rsidP="00AE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F57" w:rsidRPr="00620608" w:rsidRDefault="00AE3F57" w:rsidP="00AE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F57" w:rsidRPr="00BA0B58" w:rsidRDefault="00AE3F57" w:rsidP="00AE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58">
        <w:rPr>
          <w:rFonts w:ascii="Times New Roman" w:hAnsi="Times New Roman" w:cs="Times New Roman"/>
          <w:sz w:val="24"/>
          <w:szCs w:val="24"/>
        </w:rPr>
        <w:t xml:space="preserve">     </w:t>
      </w:r>
      <w:r w:rsidRPr="00BA0B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«Риторика»</w:t>
      </w:r>
    </w:p>
    <w:p w:rsidR="00AE3F57" w:rsidRPr="00BA0B58" w:rsidRDefault="00AE3F57" w:rsidP="00AE3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1925"/>
        <w:gridCol w:w="1849"/>
        <w:gridCol w:w="1677"/>
        <w:gridCol w:w="2068"/>
      </w:tblGrid>
      <w:tr w:rsidR="00AE3F57" w:rsidRPr="00BA0B58" w:rsidTr="00510308">
        <w:tc>
          <w:tcPr>
            <w:tcW w:w="3085" w:type="dxa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</w:tr>
      <w:tr w:rsidR="00AE3F57" w:rsidRPr="00BA0B58" w:rsidTr="00510308">
        <w:tc>
          <w:tcPr>
            <w:tcW w:w="3085" w:type="dxa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эффективного общения, взаимопонимания в жизни человека, общества.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</w:t>
            </w:r>
          </w:p>
        </w:tc>
      </w:tr>
      <w:tr w:rsidR="00AE3F57" w:rsidRPr="00BA0B58" w:rsidTr="00510308">
        <w:tc>
          <w:tcPr>
            <w:tcW w:w="3085" w:type="dxa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Различать общение для контакта и для получения информации.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Овладевать приёмами отбора и систематизации материала на определённую тему.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Быть способным свободно и правильно выражать свои мысли в устной и письменной форме</w:t>
            </w:r>
          </w:p>
        </w:tc>
      </w:tr>
      <w:tr w:rsidR="00AE3F57" w:rsidRPr="00BA0B58" w:rsidTr="00510308">
        <w:tc>
          <w:tcPr>
            <w:tcW w:w="3085" w:type="dxa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свои и чужие </w:t>
            </w:r>
            <w:proofErr w:type="gramStart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proofErr w:type="gramEnd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неуспехи в общении.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разных точек зрения и права каждого иметь свою.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выбранного вида общения речевой ситуации.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Искоренять ошибки в своей собственной речи.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Находить отклонения от норм в письменной речи.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F57" w:rsidRPr="00BA0B58" w:rsidTr="00510308">
        <w:tc>
          <w:tcPr>
            <w:tcW w:w="3085" w:type="dxa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этикета.</w:t>
            </w: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коммуникативной ситуации при реализации высказывания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диалог.</w:t>
            </w:r>
          </w:p>
          <w:p w:rsidR="00AE3F57" w:rsidRPr="00BA0B58" w:rsidRDefault="00AE3F57" w:rsidP="00510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Различать общение для контакта и для получения информации.</w:t>
            </w:r>
          </w:p>
        </w:tc>
      </w:tr>
      <w:tr w:rsidR="00AE3F57" w:rsidRPr="00BA0B58" w:rsidTr="00510308">
        <w:tc>
          <w:tcPr>
            <w:tcW w:w="3085" w:type="dxa"/>
            <w:vMerge w:val="restart"/>
          </w:tcPr>
          <w:p w:rsidR="00AE3F57" w:rsidRPr="00BA0B58" w:rsidRDefault="00AE3F57" w:rsidP="0051030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5812" w:type="dxa"/>
            <w:gridSpan w:val="2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6455" w:type="dxa"/>
            <w:gridSpan w:val="2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 уровень</w:t>
            </w:r>
          </w:p>
        </w:tc>
      </w:tr>
      <w:tr w:rsidR="00AE3F57" w:rsidRPr="00BA0B58" w:rsidTr="00510308">
        <w:tc>
          <w:tcPr>
            <w:tcW w:w="3085" w:type="dxa"/>
            <w:vMerge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знания</w:t>
            </w:r>
          </w:p>
        </w:tc>
        <w:tc>
          <w:tcPr>
            <w:tcW w:w="2906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умения</w:t>
            </w:r>
          </w:p>
        </w:tc>
        <w:tc>
          <w:tcPr>
            <w:tcW w:w="3227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Повышенные знания</w:t>
            </w:r>
          </w:p>
        </w:tc>
        <w:tc>
          <w:tcPr>
            <w:tcW w:w="3228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Повышенные умения</w:t>
            </w:r>
          </w:p>
        </w:tc>
      </w:tr>
      <w:tr w:rsidR="00AE3F57" w:rsidRPr="00BA0B58" w:rsidTr="00510308">
        <w:tc>
          <w:tcPr>
            <w:tcW w:w="3085" w:type="dxa"/>
            <w:vMerge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целесообразно взаимодействовать с окружающими людьми в </w:t>
            </w: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речевого общения</w:t>
            </w:r>
          </w:p>
        </w:tc>
        <w:tc>
          <w:tcPr>
            <w:tcW w:w="2906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общение для контакта и для получения информации.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коммуникативной ситуации при реализации высказывания.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использования голоса в диалогической и монологической речи.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увеличению объёма словарного запаса и усвоенных грамматическ</w:t>
            </w: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сре</w:t>
            </w:r>
            <w:proofErr w:type="gramStart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свои и чужие </w:t>
            </w:r>
            <w:proofErr w:type="gramStart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  <w:proofErr w:type="gramEnd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неуспехи в общении.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(в устной и письменной форме) в соответствии с задачами коммуникации, соблюдая нормы этики и этикета.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Признавать возможность существования разных точек зрения и права каждого иметь свою;</w:t>
            </w:r>
          </w:p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t xml:space="preserve">Слушать собеседника, кратко излагать сказанное им в процессе обсуждения </w:t>
            </w: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проблемы.</w:t>
            </w:r>
          </w:p>
        </w:tc>
        <w:tc>
          <w:tcPr>
            <w:tcW w:w="3228" w:type="dxa"/>
          </w:tcPr>
          <w:p w:rsidR="00AE3F57" w:rsidRPr="00BA0B58" w:rsidRDefault="00AE3F57" w:rsidP="0051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способным свободно излагать свои мысли в устной и письменной форме, соблюдать нормы </w:t>
            </w:r>
            <w:r w:rsidRPr="00BA0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текста (логичность, последовательность, связность, соответствие теме и т.д.), адекватно выражать своё отношение к фактам и явлениям окружающей действительности, к </w:t>
            </w:r>
            <w:proofErr w:type="gramStart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A0B58">
              <w:rPr>
                <w:rFonts w:ascii="Times New Roman" w:hAnsi="Times New Roman" w:cs="Times New Roman"/>
                <w:sz w:val="24"/>
                <w:szCs w:val="24"/>
              </w:rPr>
              <w:t>, увиденному, услышанному</w:t>
            </w:r>
          </w:p>
        </w:tc>
      </w:tr>
    </w:tbl>
    <w:p w:rsidR="00AE3F57" w:rsidRPr="00BA0B58" w:rsidRDefault="00AE3F57" w:rsidP="00AE3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F57" w:rsidRPr="00620608" w:rsidRDefault="00AE3F57" w:rsidP="00AE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рабочей программы курса положена программа  «Школьная   риторика, 5-11 классы» под редакцией Т.А. </w:t>
      </w:r>
      <w:proofErr w:type="spell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</w:t>
      </w:r>
      <w:proofErr w:type="spell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10 г"/>
        </w:smartTagPr>
        <w:r w:rsidRPr="006206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F57" w:rsidRPr="00620608" w:rsidRDefault="00AE3F57" w:rsidP="00AE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данного курса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углубление знаний в различных видах общения и  речевых жанрах.</w:t>
      </w:r>
    </w:p>
    <w:p w:rsidR="00AE3F57" w:rsidRPr="00620608" w:rsidRDefault="00AE3F57" w:rsidP="00AE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идеи курса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F57" w:rsidRPr="00620608" w:rsidRDefault="00AE3F57" w:rsidP="00AE3F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вежливой речи - учиться уважительному, доброму отношению друг к другу. </w:t>
      </w:r>
    </w:p>
    <w:p w:rsidR="00AE3F57" w:rsidRPr="00620608" w:rsidRDefault="00AE3F57" w:rsidP="00AE3F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собственные мысли собственными словами - одна из самых больших радостей (ценностей) жизни. </w:t>
      </w:r>
    </w:p>
    <w:p w:rsidR="00AE3F57" w:rsidRPr="00620608" w:rsidRDefault="00AE3F57" w:rsidP="00AE3F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 слова на ветер. Не давай легкомысленных обещаний. Будь хозяином своего слова (А.В. Сухомлинский)</w:t>
      </w:r>
    </w:p>
    <w:p w:rsidR="00AE3F57" w:rsidRPr="00620608" w:rsidRDefault="00AE3F57" w:rsidP="00AE3F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Искренность отношений, </w:t>
      </w:r>
      <w:proofErr w:type="gram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обещании – вот дружба. (А.В.Суворов)</w:t>
      </w:r>
    </w:p>
    <w:p w:rsidR="00AE3F57" w:rsidRPr="00620608" w:rsidRDefault="00AE3F57" w:rsidP="00AE3F5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человека видна в его отношении к слову (Л.Н. Толстой)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школьной риторики направлен на формирование коммуникативных (риторических) умений. Этот </w:t>
      </w:r>
      <w:proofErr w:type="spell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выполняет важный социальный заказ - учит успешному общению, то есть взаимодействию людей в самых различных сферах деятельности.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Современная школьная риторика - самостоятельный учебный предмет.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риторики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обучить умелой, искусной, а точнее, эффективной речи, формировать  такую личность, которая, могла бы, владея определенным запасом 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 и т.д.  Поэтому в центре риторики - обучение эффективному общению, общающийся человек.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уроках риторики имеют место и такие </w:t>
      </w:r>
      <w:proofErr w:type="gram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gram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приемы преподавания, как вступительное и заключительное слово учителя, беседа и т.д. Однако на уроках риторики особое место занимают специфические приемы работы, а именно: </w:t>
      </w:r>
    </w:p>
    <w:p w:rsidR="00AE3F57" w:rsidRPr="00620608" w:rsidRDefault="00AE3F57" w:rsidP="00AE3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риторический анализ устных и письменных текстов, речевой ситуации; </w:t>
      </w:r>
    </w:p>
    <w:p w:rsidR="00AE3F57" w:rsidRPr="00620608" w:rsidRDefault="00AE3F57" w:rsidP="00AE3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риторические задачи; </w:t>
      </w:r>
    </w:p>
    <w:p w:rsidR="00AE3F57" w:rsidRPr="00620608" w:rsidRDefault="00AE3F57" w:rsidP="00AE3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риторические игры.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Риторический анализ формирует группу умений У-1. Он предполагает обсуждение компонентов речевой ситуации (где, что, кому, за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чем и т.д.). Вторая группа более сложных вопросов: </w:t>
      </w:r>
    </w:p>
    <w:p w:rsidR="00AE3F57" w:rsidRPr="00620608" w:rsidRDefault="00AE3F57" w:rsidP="00AE3F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сказал говорящий (пишущий); </w:t>
      </w:r>
    </w:p>
    <w:p w:rsidR="00AE3F57" w:rsidRPr="00620608" w:rsidRDefault="00AE3F57" w:rsidP="00AE3F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хотел сказать (написать); </w:t>
      </w:r>
    </w:p>
    <w:p w:rsidR="00AE3F57" w:rsidRPr="00620608" w:rsidRDefault="00AE3F57" w:rsidP="00AE3F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сказал (написал) ненамеренно.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вопросов позволяет сказать не только то, что и как сказал ритор, но и в какой мере ему удалось решить свою ком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муникативную задачу, т.е. насколько его речь была эффективной.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Риторические задачи формируют группу умений У-2. Эти задачи основываются на определении всех значимых компонентов речевой ситуации: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говорит - пишет (адресант);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(причина, мотив);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чего, зачем (задача высказывания);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- о чем (содержание высказывания);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(в устной или письменной форме, в каком стиле и жанре и т.д.);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(место, где происходит общение, расстояние между </w:t>
      </w:r>
      <w:proofErr w:type="gram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общающи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</w:t>
      </w:r>
      <w:proofErr w:type="gramEnd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важно); </w:t>
      </w:r>
    </w:p>
    <w:p w:rsidR="00AE3F57" w:rsidRPr="00620608" w:rsidRDefault="00AE3F57" w:rsidP="00AE3F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(время, когда происходит общение, - сейчас, в прошлом; время, отведенное для общения, если это важно). </w:t>
      </w:r>
      <w:proofErr w:type="gramEnd"/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 предлагается войти в описанные обстоятельства (в том числе и в речевую роль) и создать высказывание, учитывающее заданные компоненты. 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 -34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 в неделю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тем учебного курса</w:t>
      </w:r>
    </w:p>
    <w:p w:rsidR="00AE3F57" w:rsidRPr="00620608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(12ч).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ситуация. Виды общения. Вежливое возражение.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вместе с мимикой. 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отвечать.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души посоветовать. 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речи. 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редактор.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Учимся читать учебную литературу.</w:t>
      </w:r>
      <w:r w:rsidRPr="0062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3F57" w:rsidRPr="00620608" w:rsidRDefault="00AE3F57" w:rsidP="00AE3F57">
      <w:pPr>
        <w:tabs>
          <w:tab w:val="left" w:pos="1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жанры (22ч).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Изобретение.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Заголовок.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Необычные тексты.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дневник.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Чужая речь в моем тексте.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отзыва к рецензии.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Деловой стиль.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Учимся спорить. </w:t>
      </w:r>
    </w:p>
    <w:p w:rsidR="00AE3F57" w:rsidRPr="00620608" w:rsidRDefault="00AE3F57" w:rsidP="00AE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Газетная информация. Репортаж. </w:t>
      </w:r>
    </w:p>
    <w:p w:rsidR="00AE3F57" w:rsidRPr="006D6B73" w:rsidRDefault="00AE3F57" w:rsidP="00AE3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житейской мудрости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3F57" w:rsidRPr="00BC422D" w:rsidRDefault="00AE3F57" w:rsidP="00AE3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57"/>
        <w:gridCol w:w="6946"/>
        <w:gridCol w:w="20"/>
        <w:gridCol w:w="900"/>
        <w:gridCol w:w="72"/>
        <w:gridCol w:w="828"/>
        <w:gridCol w:w="129"/>
      </w:tblGrid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Общение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Речевая ситуация: 1)Когда и где мы общаемся?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Виды общения:  личное - публичное. Что труднее?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Просто личное общение.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Вежливое возражение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Жесты вместе с мимикой: 1)Помощники слова 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2) Контакт начинается </w:t>
            </w:r>
            <w:proofErr w:type="gramStart"/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взгляда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Учимся отвечать. Определения. Правила.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От души посоветовать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речи: 1)Достоинства и недостатки речи 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2)Что и когда уместно? 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Я – редактор: 1)Зачем нужно редактировать текст?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Учимся читать учебную литературу. Изучающее чтение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осмысления учебного текста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 Выписки.                                   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жанры</w:t>
            </w: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. Изобретение.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Всё в мире состоит из частей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Что в имени тебе моём?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Необычные тексты. Фотография + слово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снимка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Коллективный дневник. Учимся писать летопись класса.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Чужая речь в моём тексте.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цитата?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От отзыва к рецензии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Деловой стиль. Заявление. Объяснительная записка.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Учимся спорить. Настоящий спор.  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Разрешите представиться – тезис. Аргументы.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Культура спора.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Газетная информация. Хроника. Заметка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Репортаж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rPr>
          <w:gridAfter w:val="1"/>
          <w:wAfter w:w="129" w:type="dxa"/>
        </w:trPr>
        <w:tc>
          <w:tcPr>
            <w:tcW w:w="1185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023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Уроки житейской мудрости</w:t>
            </w:r>
          </w:p>
        </w:tc>
        <w:tc>
          <w:tcPr>
            <w:tcW w:w="900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AE3F57" w:rsidRPr="00BC422D" w:rsidRDefault="00AE3F57" w:rsidP="005103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F57" w:rsidRPr="00BC422D" w:rsidTr="00510308">
        <w:tc>
          <w:tcPr>
            <w:tcW w:w="1242" w:type="dxa"/>
            <w:gridSpan w:val="2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2" w:type="dxa"/>
            <w:gridSpan w:val="3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gridSpan w:val="2"/>
          </w:tcPr>
          <w:p w:rsidR="00AE3F57" w:rsidRPr="00BC422D" w:rsidRDefault="00AE3F57" w:rsidP="0051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87" w:rsidRPr="002F168D" w:rsidRDefault="00113587" w:rsidP="001135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</w:pPr>
    </w:p>
    <w:p w:rsidR="00AE3F57" w:rsidRDefault="0084799E" w:rsidP="00D12BE9">
      <w:pPr>
        <w:widowControl w:val="0"/>
        <w:suppressAutoHyphens/>
        <w:spacing w:after="0" w:line="240" w:lineRule="atLeast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D12B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</w:t>
      </w:r>
    </w:p>
    <w:p w:rsidR="00AE3F57" w:rsidRDefault="00AE3F57" w:rsidP="00D12BE9">
      <w:pPr>
        <w:widowControl w:val="0"/>
        <w:suppressAutoHyphens/>
        <w:spacing w:after="0" w:line="240" w:lineRule="atLeast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AE3F57" w:rsidRDefault="00AE3F57" w:rsidP="00D12BE9">
      <w:pPr>
        <w:widowControl w:val="0"/>
        <w:suppressAutoHyphens/>
        <w:spacing w:after="0" w:line="240" w:lineRule="atLeast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113587" w:rsidRPr="00D12BE9" w:rsidRDefault="00113587" w:rsidP="00AE3F57">
      <w:pPr>
        <w:widowControl w:val="0"/>
        <w:suppressAutoHyphens/>
        <w:spacing w:after="0" w:line="240" w:lineRule="atLeas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D12BE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РАБОЧАЯ ПРОГРАММА</w:t>
      </w:r>
    </w:p>
    <w:p w:rsidR="00113587" w:rsidRPr="00D12BE9" w:rsidRDefault="00113587" w:rsidP="00AE3F57">
      <w:pPr>
        <w:widowControl w:val="0"/>
        <w:suppressAutoHyphens/>
        <w:spacing w:after="0" w:line="240" w:lineRule="atLeast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курса риторики в</w:t>
      </w:r>
      <w:r w:rsidR="00D12BE9"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8</w:t>
      </w:r>
      <w:r w:rsidR="00565F18"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и</w:t>
      </w:r>
      <w:r w:rsidR="0084799E"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9 </w:t>
      </w:r>
      <w:r w:rsidR="00565F18"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 классах </w:t>
      </w:r>
      <w:r w:rsidR="0084799E"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МОУ «Гимназия №2»</w:t>
      </w:r>
    </w:p>
    <w:p w:rsidR="00113587" w:rsidRDefault="00D12BE9" w:rsidP="00AE3F57">
      <w:pPr>
        <w:widowControl w:val="0"/>
        <w:suppressAutoHyphens/>
        <w:spacing w:after="0" w:line="240" w:lineRule="atLeast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 xml:space="preserve">на 2017-2018 </w:t>
      </w:r>
      <w:proofErr w:type="spellStart"/>
      <w:r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уч</w:t>
      </w:r>
      <w:proofErr w:type="spellEnd"/>
      <w:r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. Год</w:t>
      </w:r>
    </w:p>
    <w:p w:rsidR="00D12BE9" w:rsidRPr="00D12BE9" w:rsidRDefault="00D12BE9" w:rsidP="00D12BE9">
      <w:pPr>
        <w:widowControl w:val="0"/>
        <w:suppressAutoHyphens/>
        <w:spacing w:after="0" w:line="240" w:lineRule="atLeast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</w:p>
    <w:p w:rsidR="00113587" w:rsidRPr="00D12BE9" w:rsidRDefault="00D12BE9" w:rsidP="001135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</w:pPr>
      <w:r w:rsidRPr="00D12BE9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bidi="en-US"/>
        </w:rPr>
        <w:t>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990"/>
      </w:tblGrid>
      <w:tr w:rsidR="00037487" w:rsidRPr="00D12BE9" w:rsidTr="00D01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7" w:rsidRPr="00D12BE9" w:rsidRDefault="00037487" w:rsidP="006521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12B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УМК</w:t>
            </w:r>
          </w:p>
          <w:p w:rsidR="00037487" w:rsidRPr="00D12BE9" w:rsidRDefault="00037487" w:rsidP="006521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12B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(учебники, учебные пособия, рабочие тетради по предмету)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87" w:rsidRPr="00D12BE9" w:rsidRDefault="00037487" w:rsidP="006521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D12BE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Рекомендуемая для учителя литература</w:t>
            </w:r>
          </w:p>
        </w:tc>
      </w:tr>
      <w:tr w:rsidR="00037487" w:rsidRPr="00D12BE9" w:rsidTr="00D01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F" w:rsidRPr="00D12BE9" w:rsidRDefault="00D019EA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9EA" w:rsidRPr="00D12BE9" w:rsidRDefault="00565F18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.Ладыженская Т.А. Школьная риторика. 8кл.: в 2-х ч.- М.: </w:t>
            </w:r>
            <w:proofErr w:type="spellStart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, 2006.</w:t>
            </w:r>
          </w:p>
          <w:p w:rsidR="005025E8" w:rsidRPr="00D12BE9" w:rsidRDefault="005025E8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037487" w:rsidRPr="00D12BE9" w:rsidRDefault="00565F18" w:rsidP="00652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.Учебник «Школьная риторика» для 9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 под редакцией Т. А,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Ладыженской.-М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, 1999,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A" w:rsidRPr="00D12BE9" w:rsidRDefault="00D019EA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19EA" w:rsidRPr="00D12BE9" w:rsidRDefault="00565F18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019E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.Юнина Е.А., </w:t>
            </w:r>
            <w:proofErr w:type="spellStart"/>
            <w:r w:rsidR="00D019E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Сагач</w:t>
            </w:r>
            <w:proofErr w:type="spellEnd"/>
            <w:r w:rsidR="00D019E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Общая риторика. Пермь, 1992.</w:t>
            </w:r>
          </w:p>
          <w:p w:rsidR="00D019EA" w:rsidRPr="00D12BE9" w:rsidRDefault="00565F18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019E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Богуславская Н.Е., Купина Н.А. Азбука сочинительства: Книга для учителей и родителей. Пермь,1994.</w:t>
            </w:r>
          </w:p>
          <w:p w:rsidR="00D74F4A" w:rsidRPr="00D12BE9" w:rsidRDefault="00565F18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4F4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.Смелкова З.С. Азбука общения: Книга для преподавателя риторики в школе. Самара, 1994.</w:t>
            </w:r>
          </w:p>
          <w:p w:rsidR="00D74F4A" w:rsidRPr="00D12BE9" w:rsidRDefault="00565F18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74F4A"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.Волков А.А. Основы русской риторики. М., 1996.</w:t>
            </w:r>
          </w:p>
          <w:p w:rsidR="00D74F4A" w:rsidRPr="00D12BE9" w:rsidRDefault="00D74F4A" w:rsidP="006521A6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риторики. М., 1997.</w:t>
            </w:r>
          </w:p>
          <w:p w:rsidR="00D74F4A" w:rsidRPr="00D12BE9" w:rsidRDefault="00565F18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.Ладыженская Т.А. Методические рекомендации. Риторика. 8 </w:t>
            </w:r>
            <w:proofErr w:type="spellStart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71373F" w:rsidRPr="00D12BE9">
              <w:rPr>
                <w:rFonts w:ascii="Times New Roman" w:hAnsi="Times New Roman" w:cs="Times New Roman"/>
                <w:sz w:val="28"/>
                <w:szCs w:val="28"/>
              </w:rPr>
              <w:t>, 2002.</w:t>
            </w:r>
          </w:p>
          <w:p w:rsidR="00D74F4A" w:rsidRPr="00D12BE9" w:rsidRDefault="00565F18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рекомендации//под ред.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Т.А.Ладыженской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С-инфо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Баласс</w:t>
            </w:r>
            <w:proofErr w:type="spellEnd"/>
            <w:r w:rsidR="005025E8" w:rsidRPr="00D12BE9">
              <w:rPr>
                <w:rFonts w:ascii="Times New Roman" w:hAnsi="Times New Roman" w:cs="Times New Roman"/>
                <w:sz w:val="28"/>
                <w:szCs w:val="28"/>
              </w:rPr>
              <w:t>, 2003.</w:t>
            </w:r>
          </w:p>
          <w:p w:rsidR="00037487" w:rsidRPr="00D12BE9" w:rsidRDefault="00037487" w:rsidP="006521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037487" w:rsidRPr="00D12BE9" w:rsidRDefault="00037487" w:rsidP="006521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en-US"/>
        </w:rPr>
      </w:pP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m5"/>
      <w:bookmarkEnd w:id="0"/>
      <w:r w:rsidRPr="00D12BE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курса 8 </w:t>
      </w:r>
      <w:proofErr w:type="spellStart"/>
      <w:r w:rsidRPr="00D12BE9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12BE9">
        <w:rPr>
          <w:rFonts w:ascii="Times New Roman" w:hAnsi="Times New Roman" w:cs="Times New Roman"/>
          <w:b/>
          <w:sz w:val="28"/>
          <w:szCs w:val="28"/>
        </w:rPr>
        <w:t>.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В результате изучения курса ученик должен: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-определять коммуникативные промахи и ошибки;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 xml:space="preserve">-пользоваться средствами контактного и </w:t>
      </w:r>
      <w:proofErr w:type="spellStart"/>
      <w:r w:rsidRPr="00D12BE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D12BE9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-пользоваться приемами подготовки устной речи;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-определять особенности позы, их значение в общении;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lastRenderedPageBreak/>
        <w:t>-пользоваться молчанием как средством общения;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-строить стройную по своей структуре развернутую речь;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-редактировать текст, пользоваться средствами выразительности;</w:t>
      </w:r>
    </w:p>
    <w:p w:rsidR="000A208D" w:rsidRPr="00D12BE9" w:rsidRDefault="000A208D" w:rsidP="000A208D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-строить текст утешения;</w:t>
      </w:r>
      <w:r w:rsidRPr="00D12BE9">
        <w:rPr>
          <w:rFonts w:ascii="Times New Roman" w:hAnsi="Times New Roman" w:cs="Times New Roman"/>
          <w:sz w:val="28"/>
          <w:szCs w:val="28"/>
        </w:rPr>
        <w:tab/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-различать тезисы и конспект, создавать реферат;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-находить свои аргументы в споре;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инсценировку небольшого текста;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личное официальное письмо;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-уметь создавать комплимент, тост, похвальное слово.</w:t>
      </w:r>
      <w:bookmarkStart w:id="1" w:name="_GoBack"/>
      <w:bookmarkEnd w:id="1"/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E9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 9 класса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В результате изучения курса выпускник должен: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-определять коммуникативные промахи и ошибки;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 xml:space="preserve">-пользоваться средствами контактного и </w:t>
      </w:r>
      <w:proofErr w:type="spellStart"/>
      <w:r w:rsidRPr="00D12BE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D12BE9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-пользоваться приемами подготовки устной речи;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-определять особенности позы, их значение в общении;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-пользоваться молчанием как средством общения;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-строить стройную по своей структуре развернутую речь;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-редактировать текст, пользоваться средствами выразительности;</w:t>
      </w:r>
    </w:p>
    <w:p w:rsidR="000A208D" w:rsidRPr="00D12BE9" w:rsidRDefault="000A208D" w:rsidP="000A208D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-строить текст утешения;</w:t>
      </w:r>
      <w:r w:rsidRPr="00D12BE9">
        <w:rPr>
          <w:rFonts w:ascii="Times New Roman" w:hAnsi="Times New Roman" w:cs="Times New Roman"/>
          <w:sz w:val="28"/>
          <w:szCs w:val="28"/>
        </w:rPr>
        <w:tab/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-различать тезисы и конспект, создавать реферат;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-находить свои аргументы в споре;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инсценировку небольшого текста;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личное официальное письмо;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-уметь создавать комплимент, тост, похвальное слово;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характеристики различных видов;</w:t>
      </w:r>
    </w:p>
    <w:p w:rsidR="000A208D" w:rsidRPr="00D12BE9" w:rsidRDefault="000A208D" w:rsidP="000A20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2BE9">
        <w:rPr>
          <w:rFonts w:ascii="Times New Roman" w:hAnsi="Times New Roman" w:cs="Times New Roman"/>
          <w:sz w:val="28"/>
          <w:szCs w:val="28"/>
        </w:rPr>
        <w:t>-создавать автобиографию.</w:t>
      </w:r>
    </w:p>
    <w:p w:rsidR="009D1FAB" w:rsidRPr="00D12BE9" w:rsidRDefault="009D1FAB" w:rsidP="006521A6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FAB" w:rsidRPr="00D12BE9" w:rsidRDefault="006521A6" w:rsidP="0065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m6"/>
      <w:bookmarkEnd w:id="2"/>
      <w:r w:rsidRPr="00D1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  <w:r w:rsidR="0025006E" w:rsidRPr="00D1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</w:t>
      </w:r>
      <w:r w:rsidRPr="00D1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 «Риторика» в табличной форме. </w:t>
      </w:r>
      <w:r w:rsidR="009D1FAB" w:rsidRPr="00D1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7–9-й классы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66"/>
        <w:gridCol w:w="2985"/>
        <w:gridCol w:w="3384"/>
      </w:tblGrid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8-й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9-й класс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речевой ситуации.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Компоненты: Где? Когда мы общаемся?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Предтекстовые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(риторические действия, этапы подготовки к высказыванию):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изобретение;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расположение;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выражение;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запоминание;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произнесение.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риторик: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  <w:proofErr w:type="gram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частная;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теоретическая и практическая.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Профессионально ориентированные риторики.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промахи, неудачи, ошибки.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Причины коммуникативных неудач и ошибок.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самоконтроля.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Коммуникабельность.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Самооценка коммуникабельности.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Эффективность речи (критерии).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общения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</w:t>
            </w:r>
            <w:proofErr w:type="gram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публичное, их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– </w:t>
            </w:r>
            <w:proofErr w:type="spell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общение, их особенности.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Подготовленная – частично подготовленная – неподготовленная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Несловесные средства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мешает голосу «летать».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Совершенствуем свой голос.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Послушаем свой голос.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Голосовой сценарий.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Составляем для себя голосовой сценарий.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– одежда нашей речи.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Несловесные средства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слова: взгляд, улыбка.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Поза, ее коммуникативное значение.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«Говорящие» жесты, мимика, позы на рисунках и картинах.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Молчание – золото?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Устная речь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информации: логическая и эмоциональная; </w:t>
            </w:r>
            <w:proofErr w:type="spell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фактуальная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концептуальная.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устной речи.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Ситуативность, избыточность.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Сегментация; паузы 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обдумывания, колебания, повторы и т.д.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Приемы подготовки.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Стили публичного общения.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Взаимопроникновение стилей.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Учимся отвечать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ответов. Определение, правила, описательная характеристика.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Инструктивная речь.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Сравнительная характеристика.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Группировка и классификация (обобщающее высказывание).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экзаменах.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Качества речи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качества речи. Уместность.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речи.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Выразительная речь.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основных риторических качеств речи.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Учимся читать учебную литературу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Изучающее чтение (учебная литература).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Выписки. Приемы осмысления учебного текста. Конспекты, тезисы учебного текста.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Реферативное сообщение.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Реферат (письменный).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и средства массовой информации.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Риторика уважения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Совет.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Вежливое возражение.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Утешение.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 наше время.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Правила хорошего тона.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Редактирование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редактирования.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Культура цитирования.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Лингвистические словари.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Словарная статья.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редактирование.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Речевые жанры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письмо в газету, журнал (публицистического 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стиля).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Личное официальное письмо (с запросом информации, с 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благодарностью и т.д.).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Роды, виды, жанры.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делового стиля.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Заявление.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Объяснительная записка.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кружка.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Автобиография.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Протокол.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Деловые бумаги (тексты жесткой структуры и тексты полужесткой структуры).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Публичная речь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ораторской речи: эпидейктическая, совещательная, судебная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речь: ее разновидности.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Экскурсионная речь.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Риторические фигуры.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Учимся спорить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Тезисы и аргументы.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Типы вопросов (уточняющие позицию, побуждающие к откровенности, проблемные).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Культура спора.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доказательств.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строится </w:t>
            </w:r>
            <w:proofErr w:type="spell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аргументативный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Выражение согласия.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Констатация сказанного оппонентом.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Культура выражения несогласия.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Дебаты.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Полемика.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Дискуссия.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Вторичные тексты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Рецензия на сочинение товарища.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Рецензия на новую книгу для детей младшего возраста.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Необычные (</w:t>
            </w:r>
            <w:proofErr w:type="spellStart"/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поликодовые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тексты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о </w:t>
            </w:r>
            <w:proofErr w:type="spellStart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поликодовом</w:t>
            </w:r>
            <w:proofErr w:type="spellEnd"/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тексте,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фотографии (снимка). Языковая связь текста с фотографией.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Газетные зарисовки с фотографиями.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Прецедентные тексты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Чужая речь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прецедентных текстах.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введения прецедентных текстов.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Бытовые жанры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и разговор.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Похвальное торжественное слово.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Застольное слово.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Автобиографическое повествование.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Анекдот.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Газетные жанры</w:t>
            </w:r>
          </w:p>
        </w:tc>
      </w:tr>
      <w:tr w:rsidR="009D1FAB" w:rsidRPr="00D12BE9" w:rsidTr="009D1F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Заметка.</w:t>
            </w: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Репортаж.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Портретный очерк,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FAB" w:rsidRPr="00D12BE9" w:rsidRDefault="009D1FAB" w:rsidP="0065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Путевой очерк.</w:t>
            </w:r>
          </w:p>
        </w:tc>
      </w:tr>
    </w:tbl>
    <w:p w:rsidR="00D74F4A" w:rsidRPr="00D12BE9" w:rsidRDefault="009D1FAB" w:rsidP="006521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m8"/>
      <w:bookmarkEnd w:id="3"/>
      <w:r w:rsidRPr="00D12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4476" w:rsidRPr="00D12BE9" w:rsidRDefault="006C4476" w:rsidP="0065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CD3" w:rsidRPr="00D12BE9" w:rsidRDefault="00CA1CD3" w:rsidP="00652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E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8класс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"/>
        <w:gridCol w:w="988"/>
        <w:gridCol w:w="5782"/>
        <w:gridCol w:w="1805"/>
      </w:tblGrid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Общение. Коммуникативная помеха и ошибки.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Общение контактное – </w:t>
            </w:r>
            <w:proofErr w:type="spell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дистантное</w:t>
            </w:r>
            <w:proofErr w:type="spellEnd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Неподготовленная устная речь.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Подготовленная устная речь.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«Говорящие» жесты, мимика и позы.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Молчание – золото?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Учимся отвечать. Правила сравнения.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Инструктивная речь.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Правила группировки и классификации.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Выразительность речи.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Утешение. Виды утешений.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Читаем – усваиваем информацию.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Тезисы. Конспекты.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Реферат как вид текста.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Как строится реферат.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Этапы подготовки текста. Изобретение.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Как расположить материал.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Риторические фигуры и тропы.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Аргументы в споре.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Что такое инсценировка.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Личное официальное письмо.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Деловые жанры.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Комплимент.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Застольное слово.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Текст – характеристика.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Портретный очерк.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Тексты «с чужого голоса».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Биография.</w:t>
            </w:r>
            <w:r w:rsidR="008C5196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 Автобиография.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Поиски своего пути.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D3" w:rsidRPr="00D12BE9" w:rsidTr="00CA1CD3">
        <w:tc>
          <w:tcPr>
            <w:tcW w:w="959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32-</w:t>
            </w:r>
            <w:r w:rsidR="00CA1CD3" w:rsidRPr="00D12B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CA1CD3" w:rsidRPr="00D12BE9" w:rsidRDefault="008C5196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Резервные</w:t>
            </w:r>
            <w:r w:rsidR="00CA1CD3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1CD3" w:rsidRPr="00D1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CA1CD3" w:rsidRPr="00D12BE9" w:rsidRDefault="00CA1CD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CD3" w:rsidRPr="00D12BE9" w:rsidRDefault="00CA1CD3" w:rsidP="0065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2D8" w:rsidRPr="00D12BE9" w:rsidRDefault="00E602D8" w:rsidP="006521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E8" w:rsidRPr="00D12BE9" w:rsidRDefault="005025E8" w:rsidP="006521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E9">
        <w:rPr>
          <w:rFonts w:ascii="Times New Roman" w:hAnsi="Times New Roman" w:cs="Times New Roman"/>
          <w:b/>
          <w:sz w:val="28"/>
          <w:szCs w:val="28"/>
        </w:rPr>
        <w:t>КАЛЕНДАРНО-ТЕМАТИЧЕСКОЕ   ПЛАНИРОВАНИЕ  9класс</w:t>
      </w:r>
    </w:p>
    <w:tbl>
      <w:tblPr>
        <w:tblStyle w:val="a3"/>
        <w:tblW w:w="9807" w:type="dxa"/>
        <w:tblLook w:val="04A0"/>
      </w:tblPr>
      <w:tblGrid>
        <w:gridCol w:w="1242"/>
        <w:gridCol w:w="993"/>
        <w:gridCol w:w="6072"/>
        <w:gridCol w:w="1500"/>
      </w:tblGrid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CA1CD3" w:rsidRPr="00D12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993" w:type="dxa"/>
          </w:tcPr>
          <w:p w:rsidR="005025E8" w:rsidRPr="00D12BE9" w:rsidRDefault="00413C13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Зачем нужна риторика? Общая и частная риторика.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tabs>
                <w:tab w:val="left" w:pos="4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Загадки трех «Я»</w:t>
            </w:r>
            <w:r w:rsidR="00C60207" w:rsidRPr="00D12B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Риторика уважения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Риторические фигуры. </w:t>
            </w:r>
            <w:proofErr w:type="gramStart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Риторические</w:t>
            </w:r>
            <w:proofErr w:type="gramEnd"/>
            <w:r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 вопрос, </w:t>
            </w:r>
            <w:r w:rsidRPr="00D12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и восклицание.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Антитеза.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Риторическое сравнение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Публичная речь. Роды, виды, жанры.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Хрия как структурно-смысловая схема.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Ораторская речь. Виды ораторской речи.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Экскурсионная речь как речевой жанр.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теме «Речь».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Дискуссия как жанр риторики.</w:t>
            </w:r>
            <w:r w:rsidR="002A6DA0" w:rsidRPr="00D12BE9">
              <w:rPr>
                <w:rFonts w:ascii="Times New Roman" w:hAnsi="Times New Roman" w:cs="Times New Roman"/>
                <w:sz w:val="28"/>
                <w:szCs w:val="28"/>
              </w:rPr>
              <w:t xml:space="preserve"> Приемы и уловки дискуссии.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2" w:type="dxa"/>
          </w:tcPr>
          <w:p w:rsidR="005025E8" w:rsidRPr="00D12BE9" w:rsidRDefault="002A6DA0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Автобиографическое повествование. Деловая автобиография.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Разные лики «Я».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Путевой очерк – это труд и творчество.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Анекдот.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Сказочные жанры. Сказка с языковой начинкой.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Лингвистический герой.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Риторика и ИКТ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Общение и Интернет.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Деловые бумаги наступают.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Деловая речь и компьютер.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Подведем итоги.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5E8" w:rsidRPr="00D12BE9" w:rsidTr="005025E8">
        <w:tc>
          <w:tcPr>
            <w:tcW w:w="124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72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E9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500" w:type="dxa"/>
          </w:tcPr>
          <w:p w:rsidR="005025E8" w:rsidRPr="00D12BE9" w:rsidRDefault="005025E8" w:rsidP="00652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5E8" w:rsidRPr="00D12BE9" w:rsidRDefault="005025E8" w:rsidP="0065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5E8" w:rsidRPr="00D12BE9" w:rsidRDefault="005025E8" w:rsidP="00652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5E8" w:rsidRPr="00D12BE9" w:rsidRDefault="005025E8" w:rsidP="006521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5E8" w:rsidRPr="00D12BE9" w:rsidRDefault="005025E8" w:rsidP="006521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2D8" w:rsidRPr="00D12BE9" w:rsidRDefault="00E602D8" w:rsidP="0065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8" w:rsidRPr="00D12BE9" w:rsidRDefault="00E602D8" w:rsidP="0065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8" w:rsidRPr="00D12BE9" w:rsidRDefault="00E602D8" w:rsidP="00652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F4A" w:rsidRPr="00D12BE9" w:rsidRDefault="00D74F4A" w:rsidP="006521A6">
      <w:pPr>
        <w:pStyle w:val="Default"/>
        <w:jc w:val="both"/>
        <w:rPr>
          <w:sz w:val="28"/>
          <w:szCs w:val="28"/>
        </w:rPr>
      </w:pPr>
    </w:p>
    <w:tbl>
      <w:tblPr>
        <w:tblW w:w="978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4"/>
        <w:gridCol w:w="5670"/>
        <w:gridCol w:w="1843"/>
      </w:tblGrid>
      <w:tr w:rsidR="00E602D8" w:rsidRPr="00D12BE9" w:rsidTr="00E602D8">
        <w:tc>
          <w:tcPr>
            <w:tcW w:w="1135" w:type="dxa"/>
            <w:shd w:val="clear" w:color="auto" w:fill="FFFFFF"/>
          </w:tcPr>
          <w:p w:rsidR="00CF79C5" w:rsidRPr="00D12BE9" w:rsidRDefault="00CF79C5" w:rsidP="006521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602D8" w:rsidRPr="00D12BE9" w:rsidTr="00E602D8">
        <w:tc>
          <w:tcPr>
            <w:tcW w:w="1135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D12BE9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rPr>
          <w:trHeight w:val="849"/>
        </w:trPr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602D8" w:rsidRPr="002F168D" w:rsidTr="00E602D8">
        <w:tc>
          <w:tcPr>
            <w:tcW w:w="1135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F79C5" w:rsidRPr="002F168D" w:rsidRDefault="00CF79C5" w:rsidP="006521A6">
            <w:pPr>
              <w:widowControl w:val="0"/>
              <w:suppressAutoHyphens/>
              <w:spacing w:after="283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D1FAB" w:rsidRPr="002F168D" w:rsidRDefault="009D1FAB" w:rsidP="00652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FAB" w:rsidRPr="002F168D" w:rsidSect="008E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0B0"/>
    <w:multiLevelType w:val="hybridMultilevel"/>
    <w:tmpl w:val="AD1E0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D1E89"/>
    <w:multiLevelType w:val="multilevel"/>
    <w:tmpl w:val="654E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79A0"/>
    <w:multiLevelType w:val="hybridMultilevel"/>
    <w:tmpl w:val="91C6C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10A49"/>
    <w:multiLevelType w:val="hybridMultilevel"/>
    <w:tmpl w:val="A4B42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6638E"/>
    <w:multiLevelType w:val="hybridMultilevel"/>
    <w:tmpl w:val="FE48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223C37"/>
    <w:multiLevelType w:val="hybridMultilevel"/>
    <w:tmpl w:val="AFB8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AB"/>
    <w:rsid w:val="000272F7"/>
    <w:rsid w:val="00037487"/>
    <w:rsid w:val="00066BEA"/>
    <w:rsid w:val="00074D36"/>
    <w:rsid w:val="00085FBD"/>
    <w:rsid w:val="000A208D"/>
    <w:rsid w:val="000C6227"/>
    <w:rsid w:val="00113587"/>
    <w:rsid w:val="00124F15"/>
    <w:rsid w:val="001526FB"/>
    <w:rsid w:val="00193664"/>
    <w:rsid w:val="001E627C"/>
    <w:rsid w:val="0021100A"/>
    <w:rsid w:val="002361BD"/>
    <w:rsid w:val="0024577B"/>
    <w:rsid w:val="0025006E"/>
    <w:rsid w:val="002A6DA0"/>
    <w:rsid w:val="002D19FC"/>
    <w:rsid w:val="002E74F7"/>
    <w:rsid w:val="002F168D"/>
    <w:rsid w:val="00325D53"/>
    <w:rsid w:val="0035280E"/>
    <w:rsid w:val="00360DFF"/>
    <w:rsid w:val="00396584"/>
    <w:rsid w:val="003A28B2"/>
    <w:rsid w:val="003D20BD"/>
    <w:rsid w:val="00413C13"/>
    <w:rsid w:val="005025E8"/>
    <w:rsid w:val="00565F18"/>
    <w:rsid w:val="005975D4"/>
    <w:rsid w:val="005D2B6D"/>
    <w:rsid w:val="00634BB0"/>
    <w:rsid w:val="006521A6"/>
    <w:rsid w:val="006C4476"/>
    <w:rsid w:val="006F49C3"/>
    <w:rsid w:val="006F4FB1"/>
    <w:rsid w:val="0070364E"/>
    <w:rsid w:val="0071373F"/>
    <w:rsid w:val="00743E47"/>
    <w:rsid w:val="0084799E"/>
    <w:rsid w:val="008B0DA8"/>
    <w:rsid w:val="008C5196"/>
    <w:rsid w:val="008E217A"/>
    <w:rsid w:val="008E7DD8"/>
    <w:rsid w:val="009D1FAB"/>
    <w:rsid w:val="00A917F4"/>
    <w:rsid w:val="00AE3F57"/>
    <w:rsid w:val="00AF2068"/>
    <w:rsid w:val="00B207F7"/>
    <w:rsid w:val="00B8763C"/>
    <w:rsid w:val="00B9387B"/>
    <w:rsid w:val="00B97421"/>
    <w:rsid w:val="00BE5D21"/>
    <w:rsid w:val="00C00571"/>
    <w:rsid w:val="00C172D5"/>
    <w:rsid w:val="00C60207"/>
    <w:rsid w:val="00CA1CD3"/>
    <w:rsid w:val="00CF79C5"/>
    <w:rsid w:val="00D019EA"/>
    <w:rsid w:val="00D066FB"/>
    <w:rsid w:val="00D12274"/>
    <w:rsid w:val="00D12BE9"/>
    <w:rsid w:val="00D74F4A"/>
    <w:rsid w:val="00D83783"/>
    <w:rsid w:val="00D862FD"/>
    <w:rsid w:val="00DD5E76"/>
    <w:rsid w:val="00DE29CC"/>
    <w:rsid w:val="00E263F9"/>
    <w:rsid w:val="00E602D8"/>
    <w:rsid w:val="00EB722A"/>
    <w:rsid w:val="00F01EFF"/>
    <w:rsid w:val="00F9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Dmitry Stupnikov</cp:lastModifiedBy>
  <cp:revision>31</cp:revision>
  <cp:lastPrinted>2016-10-14T05:34:00Z</cp:lastPrinted>
  <dcterms:created xsi:type="dcterms:W3CDTF">2014-06-19T07:18:00Z</dcterms:created>
  <dcterms:modified xsi:type="dcterms:W3CDTF">2017-12-13T12:57:00Z</dcterms:modified>
</cp:coreProperties>
</file>